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1A1F1" w14:textId="77777777" w:rsidR="00EB47C9" w:rsidRDefault="008214A9" w:rsidP="008214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42EE8254" w14:textId="77777777" w:rsidR="008214A9" w:rsidRDefault="008214A9" w:rsidP="008214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18 – CONFLICT AND ABSOLUTISM IN EUROPE</w:t>
      </w:r>
    </w:p>
    <w:p w14:paraId="530AA58F" w14:textId="77777777" w:rsidR="008214A9" w:rsidRDefault="008214A9" w:rsidP="008214A9">
      <w:pPr>
        <w:jc w:val="center"/>
        <w:rPr>
          <w:rFonts w:ascii="Arial" w:hAnsi="Arial" w:cs="Arial"/>
          <w:b/>
          <w:sz w:val="28"/>
          <w:szCs w:val="28"/>
        </w:rPr>
      </w:pPr>
      <w:r w:rsidRPr="008214A9">
        <w:rPr>
          <w:rFonts w:ascii="Arial" w:hAnsi="Arial" w:cs="Arial"/>
          <w:b/>
          <w:sz w:val="28"/>
          <w:szCs w:val="28"/>
        </w:rPr>
        <w:t>LESSON 3 – STUDY GUIDE</w:t>
      </w:r>
    </w:p>
    <w:p w14:paraId="5A7E3F02" w14:textId="77777777" w:rsidR="008214A9" w:rsidRDefault="008214A9" w:rsidP="008214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349 – 353</w:t>
      </w:r>
    </w:p>
    <w:p w14:paraId="38440452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</w:p>
    <w:p w14:paraId="24669A67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NAME: _______________</w:t>
      </w:r>
    </w:p>
    <w:p w14:paraId="0F3E2861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</w:p>
    <w:p w14:paraId="5E9FC53D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325E9140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</w:p>
    <w:p w14:paraId="70F700CA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1.absolutism:</w:t>
      </w:r>
    </w:p>
    <w:p w14:paraId="4EE63C98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</w:p>
    <w:p w14:paraId="71AF6CC1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Louis XIII:</w:t>
      </w:r>
    </w:p>
    <w:p w14:paraId="71EC2AA3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</w:p>
    <w:p w14:paraId="0C2C993E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Louis XIV:</w:t>
      </w:r>
    </w:p>
    <w:p w14:paraId="25FF93E6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</w:p>
    <w:p w14:paraId="58D9B71E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Cardinal Richelieu:</w:t>
      </w:r>
    </w:p>
    <w:p w14:paraId="3352EE90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</w:p>
    <w:p w14:paraId="0F96DD09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Versailles:</w:t>
      </w:r>
    </w:p>
    <w:p w14:paraId="29AA6A21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</w:p>
    <w:p w14:paraId="09B62EE3" w14:textId="77777777" w:rsidR="008214A9" w:rsidRDefault="008214A9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EC5AEE">
        <w:rPr>
          <w:rFonts w:ascii="Arial" w:hAnsi="Arial" w:cs="Arial"/>
          <w:sz w:val="28"/>
          <w:szCs w:val="28"/>
        </w:rPr>
        <w:t>Jean Baptiste Colbert:</w:t>
      </w:r>
    </w:p>
    <w:p w14:paraId="2D31651A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</w:p>
    <w:p w14:paraId="5B00577B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Bourbon Dynasty:</w:t>
      </w:r>
    </w:p>
    <w:p w14:paraId="3728FD00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</w:p>
    <w:p w14:paraId="3A7EB162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Philip IV:</w:t>
      </w:r>
    </w:p>
    <w:p w14:paraId="2967C1E9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</w:p>
    <w:p w14:paraId="0C86E229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Frederick William the Great Elector:</w:t>
      </w:r>
    </w:p>
    <w:p w14:paraId="2D9F028E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</w:p>
    <w:p w14:paraId="4831DC40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King Frederick I:</w:t>
      </w:r>
    </w:p>
    <w:p w14:paraId="3BDB54D9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</w:p>
    <w:p w14:paraId="6852DB40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Hapsburgs:</w:t>
      </w:r>
    </w:p>
    <w:p w14:paraId="4DB21EF5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</w:p>
    <w:p w14:paraId="455A8EBF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Ivan the Terrible:</w:t>
      </w:r>
    </w:p>
    <w:p w14:paraId="3E2304E3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</w:p>
    <w:p w14:paraId="607F4796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!3. czar:</w:t>
      </w:r>
    </w:p>
    <w:p w14:paraId="0DEA3E81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</w:p>
    <w:p w14:paraId="6E6C9BC0" w14:textId="77777777" w:rsidR="00EC5AEE" w:rsidRDefault="00EC5AEE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="00F27656">
        <w:rPr>
          <w:rFonts w:ascii="Arial" w:hAnsi="Arial" w:cs="Arial"/>
          <w:sz w:val="28"/>
          <w:szCs w:val="28"/>
        </w:rPr>
        <w:t>Michael Romanov:</w:t>
      </w:r>
    </w:p>
    <w:p w14:paraId="579FFA20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2F4B94B0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Romanov Dynasty:</w:t>
      </w:r>
    </w:p>
    <w:p w14:paraId="0193EF78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235685AB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Peter the Great:</w:t>
      </w:r>
    </w:p>
    <w:p w14:paraId="4952B801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ANSWER THE FOLLOWING:</w:t>
      </w:r>
    </w:p>
    <w:p w14:paraId="0569DD44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495A1BDF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1.Explain why the reign of Louis the XIV is considered the best example of absolutism in the seventeenth century.</w:t>
      </w:r>
    </w:p>
    <w:p w14:paraId="20EC0D42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1AC56F40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2349AEA9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5CBE5D03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0E033135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What were the three purposes of Louis’ Royal Court at Versailles?</w:t>
      </w:r>
    </w:p>
    <w:p w14:paraId="2B836E0F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6C220AF1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710AA30E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401E3251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617D2C5C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How did Jean - Baptiste Colbert increase France’s wealth and power?</w:t>
      </w:r>
    </w:p>
    <w:p w14:paraId="1A1BA495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3185B5D5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719D6DB7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3F86EE4E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</w:p>
    <w:p w14:paraId="367104AC" w14:textId="77777777" w:rsidR="00F27656" w:rsidRDefault="00F27656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4F0070">
        <w:rPr>
          <w:rFonts w:ascii="Arial" w:hAnsi="Arial" w:cs="Arial"/>
          <w:sz w:val="28"/>
          <w:szCs w:val="28"/>
        </w:rPr>
        <w:t>Explain how the role of the military was significant in both Prussia and Austria.</w:t>
      </w:r>
    </w:p>
    <w:p w14:paraId="28CD0843" w14:textId="77777777" w:rsidR="004F0070" w:rsidRDefault="004F0070" w:rsidP="008214A9">
      <w:pPr>
        <w:rPr>
          <w:rFonts w:ascii="Arial" w:hAnsi="Arial" w:cs="Arial"/>
          <w:sz w:val="28"/>
          <w:szCs w:val="28"/>
        </w:rPr>
      </w:pPr>
    </w:p>
    <w:p w14:paraId="5CC2BAA5" w14:textId="77777777" w:rsidR="004F0070" w:rsidRDefault="004F0070" w:rsidP="008214A9">
      <w:pPr>
        <w:rPr>
          <w:rFonts w:ascii="Arial" w:hAnsi="Arial" w:cs="Arial"/>
          <w:sz w:val="28"/>
          <w:szCs w:val="28"/>
        </w:rPr>
      </w:pPr>
    </w:p>
    <w:p w14:paraId="357F30A5" w14:textId="77777777" w:rsidR="004F0070" w:rsidRDefault="004F0070" w:rsidP="008214A9">
      <w:pPr>
        <w:rPr>
          <w:rFonts w:ascii="Arial" w:hAnsi="Arial" w:cs="Arial"/>
          <w:sz w:val="28"/>
          <w:szCs w:val="28"/>
        </w:rPr>
      </w:pPr>
    </w:p>
    <w:p w14:paraId="6B7A0893" w14:textId="77777777" w:rsidR="004F0070" w:rsidRDefault="004F0070" w:rsidP="008214A9">
      <w:pPr>
        <w:rPr>
          <w:rFonts w:ascii="Arial" w:hAnsi="Arial" w:cs="Arial"/>
          <w:sz w:val="28"/>
          <w:szCs w:val="28"/>
        </w:rPr>
      </w:pPr>
    </w:p>
    <w:p w14:paraId="43A7D90D" w14:textId="77777777" w:rsidR="004F0070" w:rsidRDefault="004F0070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did Peter the Great modernize both the culture and military of Russia?</w:t>
      </w:r>
    </w:p>
    <w:p w14:paraId="193EA60F" w14:textId="77777777" w:rsidR="004F0070" w:rsidRDefault="004F0070" w:rsidP="008214A9">
      <w:pPr>
        <w:rPr>
          <w:rFonts w:ascii="Arial" w:hAnsi="Arial" w:cs="Arial"/>
          <w:sz w:val="28"/>
          <w:szCs w:val="28"/>
        </w:rPr>
      </w:pPr>
    </w:p>
    <w:p w14:paraId="13755B3A" w14:textId="77777777" w:rsidR="004F0070" w:rsidRDefault="004F0070" w:rsidP="008214A9">
      <w:pPr>
        <w:rPr>
          <w:rFonts w:ascii="Arial" w:hAnsi="Arial" w:cs="Arial"/>
          <w:sz w:val="28"/>
          <w:szCs w:val="28"/>
        </w:rPr>
      </w:pPr>
    </w:p>
    <w:p w14:paraId="18398861" w14:textId="77777777" w:rsidR="004F0070" w:rsidRDefault="004F0070" w:rsidP="008214A9">
      <w:pPr>
        <w:rPr>
          <w:rFonts w:ascii="Arial" w:hAnsi="Arial" w:cs="Arial"/>
          <w:sz w:val="28"/>
          <w:szCs w:val="28"/>
        </w:rPr>
      </w:pPr>
    </w:p>
    <w:p w14:paraId="7231AF93" w14:textId="77777777" w:rsidR="004F0070" w:rsidRDefault="004F0070" w:rsidP="008214A9">
      <w:pPr>
        <w:rPr>
          <w:rFonts w:ascii="Arial" w:hAnsi="Arial" w:cs="Arial"/>
          <w:sz w:val="28"/>
          <w:szCs w:val="28"/>
        </w:rPr>
      </w:pPr>
    </w:p>
    <w:p w14:paraId="77299F66" w14:textId="77777777" w:rsidR="004F0070" w:rsidRPr="008214A9" w:rsidRDefault="004F0070" w:rsidP="00821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What happened to Spain during this era?</w:t>
      </w:r>
      <w:bookmarkStart w:id="0" w:name="_GoBack"/>
      <w:bookmarkEnd w:id="0"/>
    </w:p>
    <w:sectPr w:rsidR="004F0070" w:rsidRPr="008214A9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A9"/>
    <w:rsid w:val="004F0070"/>
    <w:rsid w:val="006B0D6C"/>
    <w:rsid w:val="008214A9"/>
    <w:rsid w:val="00EA5D75"/>
    <w:rsid w:val="00EC5AEE"/>
    <w:rsid w:val="00EE2017"/>
    <w:rsid w:val="00F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687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2016-04-21T21:10:00Z</cp:lastPrinted>
  <dcterms:created xsi:type="dcterms:W3CDTF">2016-04-21T20:34:00Z</dcterms:created>
  <dcterms:modified xsi:type="dcterms:W3CDTF">2016-04-21T21:19:00Z</dcterms:modified>
</cp:coreProperties>
</file>