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61F70" w14:textId="77777777" w:rsidR="00EB47C9" w:rsidRDefault="00B5531F" w:rsidP="00B5531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WORLD HISTORY</w:t>
      </w:r>
    </w:p>
    <w:p w14:paraId="7A70FAE1" w14:textId="77777777" w:rsidR="00B5531F" w:rsidRDefault="00B5531F" w:rsidP="00B5531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CHAPTE 21 – THE ENLIGHTENMENT AND REVOLUTIONS</w:t>
      </w:r>
    </w:p>
    <w:p w14:paraId="5B5578DB" w14:textId="77777777" w:rsidR="00B5531F" w:rsidRDefault="00B5531F" w:rsidP="00B5531F">
      <w:pPr>
        <w:jc w:val="center"/>
        <w:rPr>
          <w:rFonts w:ascii="Arial" w:hAnsi="Arial" w:cs="Arial"/>
          <w:b/>
          <w:sz w:val="28"/>
          <w:szCs w:val="28"/>
        </w:rPr>
      </w:pPr>
      <w:r w:rsidRPr="00B5531F">
        <w:rPr>
          <w:rFonts w:ascii="Arial" w:hAnsi="Arial" w:cs="Arial"/>
          <w:b/>
          <w:sz w:val="28"/>
          <w:szCs w:val="28"/>
        </w:rPr>
        <w:t xml:space="preserve">LESSON 1 </w:t>
      </w:r>
      <w:r>
        <w:rPr>
          <w:rFonts w:ascii="Arial" w:hAnsi="Arial" w:cs="Arial"/>
          <w:b/>
          <w:sz w:val="28"/>
          <w:szCs w:val="28"/>
        </w:rPr>
        <w:t>– THE SCIENTIFIC REVOLUTION</w:t>
      </w:r>
    </w:p>
    <w:p w14:paraId="790A51C8" w14:textId="77777777" w:rsidR="00B5531F" w:rsidRDefault="00B5531F" w:rsidP="00B5531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PAGES 393 – 401</w:t>
      </w:r>
    </w:p>
    <w:p w14:paraId="1BF058E6" w14:textId="77777777" w:rsidR="00B5531F" w:rsidRDefault="00B5531F" w:rsidP="00B5531F">
      <w:pPr>
        <w:rPr>
          <w:rFonts w:ascii="Arial" w:hAnsi="Arial" w:cs="Arial"/>
          <w:sz w:val="28"/>
          <w:szCs w:val="28"/>
        </w:rPr>
      </w:pPr>
    </w:p>
    <w:p w14:paraId="6E8F311D" w14:textId="77777777" w:rsidR="00B5531F" w:rsidRDefault="00B5531F" w:rsidP="00B5531F">
      <w:pPr>
        <w:rPr>
          <w:rFonts w:ascii="Arial" w:hAnsi="Arial" w:cs="Arial"/>
          <w:sz w:val="28"/>
          <w:szCs w:val="28"/>
        </w:rPr>
      </w:pPr>
    </w:p>
    <w:p w14:paraId="065C2345" w14:textId="77777777" w:rsidR="00B5531F" w:rsidRDefault="00B5531F" w:rsidP="00B553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NAME: _______________</w:t>
      </w:r>
    </w:p>
    <w:p w14:paraId="17C1B9C1" w14:textId="77777777" w:rsidR="00B5531F" w:rsidRDefault="00B5531F" w:rsidP="00B5531F">
      <w:pPr>
        <w:rPr>
          <w:rFonts w:ascii="Arial" w:hAnsi="Arial" w:cs="Arial"/>
          <w:sz w:val="28"/>
          <w:szCs w:val="28"/>
        </w:rPr>
      </w:pPr>
    </w:p>
    <w:p w14:paraId="7DFFD09D" w14:textId="77777777" w:rsidR="00B5531F" w:rsidRDefault="00B5531F" w:rsidP="00B5531F">
      <w:pPr>
        <w:rPr>
          <w:rFonts w:ascii="Arial" w:hAnsi="Arial" w:cs="Arial"/>
          <w:sz w:val="28"/>
          <w:szCs w:val="28"/>
        </w:rPr>
      </w:pPr>
    </w:p>
    <w:p w14:paraId="59F31D61" w14:textId="77777777" w:rsidR="00B5531F" w:rsidRDefault="00B5531F" w:rsidP="00B553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DEFINE THE FOLLOWING:</w:t>
      </w:r>
    </w:p>
    <w:p w14:paraId="5EBB064D" w14:textId="77777777" w:rsidR="00B5531F" w:rsidRDefault="00B5531F" w:rsidP="00B5531F">
      <w:pPr>
        <w:rPr>
          <w:rFonts w:ascii="Arial" w:hAnsi="Arial" w:cs="Arial"/>
          <w:sz w:val="28"/>
          <w:szCs w:val="28"/>
        </w:rPr>
      </w:pPr>
    </w:p>
    <w:p w14:paraId="47ED9FAC" w14:textId="77777777" w:rsidR="00B5531F" w:rsidRDefault="00B5531F" w:rsidP="00B553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1.The Ptolemaic System:</w:t>
      </w:r>
    </w:p>
    <w:p w14:paraId="02137250" w14:textId="77777777" w:rsidR="00B5531F" w:rsidRDefault="00B5531F" w:rsidP="00B5531F">
      <w:pPr>
        <w:rPr>
          <w:rFonts w:ascii="Arial" w:hAnsi="Arial" w:cs="Arial"/>
          <w:sz w:val="28"/>
          <w:szCs w:val="28"/>
        </w:rPr>
      </w:pPr>
    </w:p>
    <w:p w14:paraId="3F151EF6" w14:textId="77777777" w:rsidR="00B5531F" w:rsidRDefault="00B5531F" w:rsidP="00B553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Philosopher:</w:t>
      </w:r>
    </w:p>
    <w:p w14:paraId="28518A2E" w14:textId="77777777" w:rsidR="00B5531F" w:rsidRDefault="00B5531F" w:rsidP="00B5531F">
      <w:pPr>
        <w:rPr>
          <w:rFonts w:ascii="Arial" w:hAnsi="Arial" w:cs="Arial"/>
          <w:sz w:val="28"/>
          <w:szCs w:val="28"/>
        </w:rPr>
      </w:pPr>
    </w:p>
    <w:p w14:paraId="5B2EC3C7" w14:textId="77777777" w:rsidR="00B5531F" w:rsidRDefault="00B5531F" w:rsidP="00B553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geocentric:</w:t>
      </w:r>
    </w:p>
    <w:p w14:paraId="2C19848F" w14:textId="77777777" w:rsidR="00B5531F" w:rsidRDefault="00B5531F" w:rsidP="00B5531F">
      <w:pPr>
        <w:rPr>
          <w:rFonts w:ascii="Arial" w:hAnsi="Arial" w:cs="Arial"/>
          <w:sz w:val="28"/>
          <w:szCs w:val="28"/>
        </w:rPr>
      </w:pPr>
    </w:p>
    <w:p w14:paraId="69FF1E90" w14:textId="77777777" w:rsidR="00B5531F" w:rsidRDefault="00B5531F" w:rsidP="00B553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spheres:</w:t>
      </w:r>
    </w:p>
    <w:p w14:paraId="7B44787D" w14:textId="77777777" w:rsidR="00B5531F" w:rsidRDefault="00B5531F" w:rsidP="00B5531F">
      <w:pPr>
        <w:rPr>
          <w:rFonts w:ascii="Arial" w:hAnsi="Arial" w:cs="Arial"/>
          <w:sz w:val="28"/>
          <w:szCs w:val="28"/>
        </w:rPr>
      </w:pPr>
    </w:p>
    <w:p w14:paraId="0CCF4F1F" w14:textId="77777777" w:rsidR="00B5531F" w:rsidRDefault="00B5531F" w:rsidP="00B553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Prime Mover:</w:t>
      </w:r>
    </w:p>
    <w:p w14:paraId="081B078C" w14:textId="77777777" w:rsidR="00B5531F" w:rsidRDefault="00B5531F" w:rsidP="00B5531F">
      <w:pPr>
        <w:rPr>
          <w:rFonts w:ascii="Arial" w:hAnsi="Arial" w:cs="Arial"/>
          <w:sz w:val="28"/>
          <w:szCs w:val="28"/>
        </w:rPr>
      </w:pPr>
    </w:p>
    <w:p w14:paraId="0FFD2A94" w14:textId="77777777" w:rsidR="00B5531F" w:rsidRDefault="00B5531F" w:rsidP="00B553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Nicolaus Copernicus:</w:t>
      </w:r>
    </w:p>
    <w:p w14:paraId="7E572363" w14:textId="77777777" w:rsidR="00B5531F" w:rsidRDefault="00B5531F" w:rsidP="00B5531F">
      <w:pPr>
        <w:rPr>
          <w:rFonts w:ascii="Arial" w:hAnsi="Arial" w:cs="Arial"/>
          <w:sz w:val="28"/>
          <w:szCs w:val="28"/>
        </w:rPr>
      </w:pPr>
    </w:p>
    <w:p w14:paraId="6FF592EF" w14:textId="77777777" w:rsidR="00B5531F" w:rsidRDefault="00B5531F" w:rsidP="00B553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heliocentric:</w:t>
      </w:r>
    </w:p>
    <w:p w14:paraId="3B12D256" w14:textId="77777777" w:rsidR="00B5531F" w:rsidRDefault="00B5531F" w:rsidP="00B5531F">
      <w:pPr>
        <w:rPr>
          <w:rFonts w:ascii="Arial" w:hAnsi="Arial" w:cs="Arial"/>
          <w:sz w:val="28"/>
          <w:szCs w:val="28"/>
        </w:rPr>
      </w:pPr>
    </w:p>
    <w:p w14:paraId="5C1BFC4A" w14:textId="77777777" w:rsidR="00B5531F" w:rsidRDefault="00B5531F" w:rsidP="00B553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Johannes Kepler:</w:t>
      </w:r>
    </w:p>
    <w:p w14:paraId="38AA94ED" w14:textId="77777777" w:rsidR="00B5531F" w:rsidRDefault="00B5531F" w:rsidP="00B5531F">
      <w:pPr>
        <w:rPr>
          <w:rFonts w:ascii="Arial" w:hAnsi="Arial" w:cs="Arial"/>
          <w:sz w:val="28"/>
          <w:szCs w:val="28"/>
        </w:rPr>
      </w:pPr>
    </w:p>
    <w:p w14:paraId="03200D1C" w14:textId="77777777" w:rsidR="00B5531F" w:rsidRDefault="00B5531F" w:rsidP="00B553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 </w:t>
      </w:r>
      <w:r w:rsidR="006A6FFA">
        <w:rPr>
          <w:rFonts w:ascii="Arial" w:hAnsi="Arial" w:cs="Arial"/>
          <w:sz w:val="28"/>
          <w:szCs w:val="28"/>
        </w:rPr>
        <w:t>Galileo Galilei:</w:t>
      </w:r>
    </w:p>
    <w:p w14:paraId="7FA3A9CF" w14:textId="77777777" w:rsidR="006A6FFA" w:rsidRDefault="006A6FFA" w:rsidP="00B5531F">
      <w:pPr>
        <w:rPr>
          <w:rFonts w:ascii="Arial" w:hAnsi="Arial" w:cs="Arial"/>
          <w:sz w:val="28"/>
          <w:szCs w:val="28"/>
        </w:rPr>
      </w:pPr>
    </w:p>
    <w:p w14:paraId="44B664B6" w14:textId="77777777" w:rsidR="006A6FFA" w:rsidRDefault="006A6FFA" w:rsidP="00B553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Isaac Newton:</w:t>
      </w:r>
    </w:p>
    <w:p w14:paraId="244263EC" w14:textId="77777777" w:rsidR="006A6FFA" w:rsidRDefault="006A6FFA" w:rsidP="00B5531F">
      <w:pPr>
        <w:rPr>
          <w:rFonts w:ascii="Arial" w:hAnsi="Arial" w:cs="Arial"/>
          <w:sz w:val="28"/>
          <w:szCs w:val="28"/>
        </w:rPr>
      </w:pPr>
    </w:p>
    <w:p w14:paraId="22002B5B" w14:textId="77777777" w:rsidR="006A6FFA" w:rsidRDefault="006A6FFA" w:rsidP="00B553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universal law of gravitation:</w:t>
      </w:r>
    </w:p>
    <w:p w14:paraId="7B8BF4A2" w14:textId="77777777" w:rsidR="006A6FFA" w:rsidRDefault="006A6FFA" w:rsidP="00B5531F">
      <w:pPr>
        <w:rPr>
          <w:rFonts w:ascii="Arial" w:hAnsi="Arial" w:cs="Arial"/>
          <w:sz w:val="28"/>
          <w:szCs w:val="28"/>
        </w:rPr>
      </w:pPr>
    </w:p>
    <w:p w14:paraId="4334DBFE" w14:textId="77777777" w:rsidR="006A6FFA" w:rsidRDefault="006A6FFA" w:rsidP="00B553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Galen:</w:t>
      </w:r>
    </w:p>
    <w:p w14:paraId="5DE883E7" w14:textId="77777777" w:rsidR="006A6FFA" w:rsidRDefault="006A6FFA" w:rsidP="00B5531F">
      <w:pPr>
        <w:rPr>
          <w:rFonts w:ascii="Arial" w:hAnsi="Arial" w:cs="Arial"/>
          <w:sz w:val="28"/>
          <w:szCs w:val="28"/>
        </w:rPr>
      </w:pPr>
    </w:p>
    <w:p w14:paraId="3C190C96" w14:textId="77777777" w:rsidR="006A6FFA" w:rsidRDefault="006A6FFA" w:rsidP="00B553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 Andreas Vesalius:</w:t>
      </w:r>
    </w:p>
    <w:p w14:paraId="28049DE7" w14:textId="77777777" w:rsidR="006A6FFA" w:rsidRDefault="006A6FFA" w:rsidP="00B5531F">
      <w:pPr>
        <w:rPr>
          <w:rFonts w:ascii="Arial" w:hAnsi="Arial" w:cs="Arial"/>
          <w:sz w:val="28"/>
          <w:szCs w:val="28"/>
        </w:rPr>
      </w:pPr>
    </w:p>
    <w:p w14:paraId="542A5E5D" w14:textId="77777777" w:rsidR="006A6FFA" w:rsidRDefault="006A6FFA" w:rsidP="00B553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 William Harvey:</w:t>
      </w:r>
    </w:p>
    <w:p w14:paraId="7872FF81" w14:textId="77777777" w:rsidR="006A6FFA" w:rsidRDefault="006A6FFA" w:rsidP="00B5531F">
      <w:pPr>
        <w:rPr>
          <w:rFonts w:ascii="Arial" w:hAnsi="Arial" w:cs="Arial"/>
          <w:sz w:val="28"/>
          <w:szCs w:val="28"/>
        </w:rPr>
      </w:pPr>
    </w:p>
    <w:p w14:paraId="6EC10361" w14:textId="77777777" w:rsidR="006A6FFA" w:rsidRDefault="006A6FFA" w:rsidP="00B553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 Blaise Pascal:</w:t>
      </w:r>
    </w:p>
    <w:p w14:paraId="7DAB8277" w14:textId="77777777" w:rsidR="006A6FFA" w:rsidRDefault="006A6FFA" w:rsidP="00B553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16. Robert Boyle:</w:t>
      </w:r>
    </w:p>
    <w:p w14:paraId="37B91487" w14:textId="77777777" w:rsidR="006A6FFA" w:rsidRDefault="006A6FFA" w:rsidP="00B5531F">
      <w:pPr>
        <w:rPr>
          <w:rFonts w:ascii="Arial" w:hAnsi="Arial" w:cs="Arial"/>
          <w:sz w:val="28"/>
          <w:szCs w:val="28"/>
        </w:rPr>
      </w:pPr>
    </w:p>
    <w:p w14:paraId="52555E47" w14:textId="77777777" w:rsidR="006A6FFA" w:rsidRDefault="006A6FFA" w:rsidP="00B553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 Antoine Lavoisier:</w:t>
      </w:r>
    </w:p>
    <w:p w14:paraId="300E9E77" w14:textId="77777777" w:rsidR="006A6FFA" w:rsidRDefault="006A6FFA" w:rsidP="00B5531F">
      <w:pPr>
        <w:rPr>
          <w:rFonts w:ascii="Arial" w:hAnsi="Arial" w:cs="Arial"/>
          <w:sz w:val="28"/>
          <w:szCs w:val="28"/>
        </w:rPr>
      </w:pPr>
    </w:p>
    <w:p w14:paraId="3BE1F873" w14:textId="77777777" w:rsidR="006A6FFA" w:rsidRDefault="006A6FFA" w:rsidP="00B553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 Margaret Cavendish:</w:t>
      </w:r>
    </w:p>
    <w:p w14:paraId="6705169C" w14:textId="77777777" w:rsidR="006A6FFA" w:rsidRDefault="006A6FFA" w:rsidP="00B5531F">
      <w:pPr>
        <w:rPr>
          <w:rFonts w:ascii="Arial" w:hAnsi="Arial" w:cs="Arial"/>
          <w:sz w:val="28"/>
          <w:szCs w:val="28"/>
        </w:rPr>
      </w:pPr>
    </w:p>
    <w:p w14:paraId="49415FC6" w14:textId="77777777" w:rsidR="006A6FFA" w:rsidRDefault="006A6FFA" w:rsidP="00B553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 Maria Winkelmann:</w:t>
      </w:r>
    </w:p>
    <w:p w14:paraId="6C04077E" w14:textId="77777777" w:rsidR="006A6FFA" w:rsidRDefault="006A6FFA" w:rsidP="00B5531F">
      <w:pPr>
        <w:rPr>
          <w:rFonts w:ascii="Arial" w:hAnsi="Arial" w:cs="Arial"/>
          <w:sz w:val="28"/>
          <w:szCs w:val="28"/>
        </w:rPr>
      </w:pPr>
    </w:p>
    <w:p w14:paraId="71A0616F" w14:textId="77777777" w:rsidR="006A6FFA" w:rsidRDefault="006A6FFA" w:rsidP="00B553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 Rene Descartes:</w:t>
      </w:r>
    </w:p>
    <w:p w14:paraId="30C6D87C" w14:textId="77777777" w:rsidR="006A6FFA" w:rsidRDefault="006A6FFA" w:rsidP="00B5531F">
      <w:pPr>
        <w:rPr>
          <w:rFonts w:ascii="Arial" w:hAnsi="Arial" w:cs="Arial"/>
          <w:sz w:val="28"/>
          <w:szCs w:val="28"/>
        </w:rPr>
      </w:pPr>
    </w:p>
    <w:p w14:paraId="576BDBF2" w14:textId="77777777" w:rsidR="006A6FFA" w:rsidRDefault="006A6FFA" w:rsidP="00B553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21. </w:t>
      </w:r>
      <w:r w:rsidR="000642B2">
        <w:rPr>
          <w:rFonts w:ascii="Arial" w:hAnsi="Arial" w:cs="Arial"/>
          <w:sz w:val="28"/>
          <w:szCs w:val="28"/>
        </w:rPr>
        <w:t>rationalism:</w:t>
      </w:r>
    </w:p>
    <w:p w14:paraId="5FE1B704" w14:textId="77777777" w:rsidR="000642B2" w:rsidRDefault="000642B2" w:rsidP="00B5531F">
      <w:pPr>
        <w:rPr>
          <w:rFonts w:ascii="Arial" w:hAnsi="Arial" w:cs="Arial"/>
          <w:sz w:val="28"/>
          <w:szCs w:val="28"/>
        </w:rPr>
      </w:pPr>
    </w:p>
    <w:p w14:paraId="71370811" w14:textId="77777777" w:rsidR="000642B2" w:rsidRDefault="000642B2" w:rsidP="00B553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22. scientific method:</w:t>
      </w:r>
    </w:p>
    <w:p w14:paraId="673D586E" w14:textId="77777777" w:rsidR="000642B2" w:rsidRDefault="000642B2" w:rsidP="00B5531F">
      <w:pPr>
        <w:rPr>
          <w:rFonts w:ascii="Arial" w:hAnsi="Arial" w:cs="Arial"/>
          <w:sz w:val="28"/>
          <w:szCs w:val="28"/>
        </w:rPr>
      </w:pPr>
    </w:p>
    <w:p w14:paraId="37764F4D" w14:textId="77777777" w:rsidR="000642B2" w:rsidRDefault="000642B2" w:rsidP="00B553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23. Francis Bacon:</w:t>
      </w:r>
    </w:p>
    <w:p w14:paraId="50CD008F" w14:textId="77777777" w:rsidR="000642B2" w:rsidRDefault="000642B2" w:rsidP="00B5531F">
      <w:pPr>
        <w:rPr>
          <w:rFonts w:ascii="Arial" w:hAnsi="Arial" w:cs="Arial"/>
          <w:sz w:val="28"/>
          <w:szCs w:val="28"/>
        </w:rPr>
      </w:pPr>
    </w:p>
    <w:p w14:paraId="639B41A4" w14:textId="77777777" w:rsidR="000642B2" w:rsidRDefault="000642B2" w:rsidP="00B553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24. inductive reasoning:</w:t>
      </w:r>
    </w:p>
    <w:p w14:paraId="56322CA9" w14:textId="77777777" w:rsidR="000642B2" w:rsidRDefault="000642B2" w:rsidP="00B5531F">
      <w:pPr>
        <w:rPr>
          <w:rFonts w:ascii="Arial" w:hAnsi="Arial" w:cs="Arial"/>
          <w:sz w:val="28"/>
          <w:szCs w:val="28"/>
        </w:rPr>
      </w:pPr>
    </w:p>
    <w:p w14:paraId="5DE82171" w14:textId="77777777" w:rsidR="000642B2" w:rsidRDefault="000642B2" w:rsidP="00B5531F">
      <w:pPr>
        <w:rPr>
          <w:rFonts w:ascii="Arial" w:hAnsi="Arial" w:cs="Arial"/>
          <w:sz w:val="28"/>
          <w:szCs w:val="28"/>
        </w:rPr>
      </w:pPr>
    </w:p>
    <w:p w14:paraId="2D57C1EC" w14:textId="77777777" w:rsidR="000642B2" w:rsidRDefault="000642B2" w:rsidP="00B5531F">
      <w:pPr>
        <w:rPr>
          <w:rFonts w:ascii="Arial" w:hAnsi="Arial" w:cs="Arial"/>
          <w:sz w:val="28"/>
          <w:szCs w:val="28"/>
        </w:rPr>
      </w:pPr>
    </w:p>
    <w:p w14:paraId="1AB7345B" w14:textId="77777777" w:rsidR="000642B2" w:rsidRDefault="000642B2" w:rsidP="00B5531F">
      <w:pPr>
        <w:rPr>
          <w:rFonts w:ascii="Arial" w:hAnsi="Arial" w:cs="Arial"/>
          <w:sz w:val="28"/>
          <w:szCs w:val="28"/>
        </w:rPr>
      </w:pPr>
    </w:p>
    <w:p w14:paraId="016054B0" w14:textId="77777777" w:rsidR="000642B2" w:rsidRDefault="000642B2" w:rsidP="00B553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ANSWER THE FOLLOWING:</w:t>
      </w:r>
    </w:p>
    <w:p w14:paraId="679D9E4E" w14:textId="77777777" w:rsidR="000642B2" w:rsidRDefault="000642B2" w:rsidP="00B5531F">
      <w:pPr>
        <w:rPr>
          <w:rFonts w:ascii="Arial" w:hAnsi="Arial" w:cs="Arial"/>
          <w:sz w:val="28"/>
          <w:szCs w:val="28"/>
        </w:rPr>
      </w:pPr>
    </w:p>
    <w:p w14:paraId="24CF0349" w14:textId="77777777" w:rsidR="000642B2" w:rsidRDefault="000642B2" w:rsidP="000642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1.Explain the Ptolemaic system of Spheres.</w:t>
      </w:r>
      <w:bookmarkStart w:id="0" w:name="_GoBack"/>
      <w:bookmarkEnd w:id="0"/>
    </w:p>
    <w:p w14:paraId="34BDCA82" w14:textId="77777777" w:rsidR="000642B2" w:rsidRDefault="000642B2" w:rsidP="000642B2">
      <w:pPr>
        <w:rPr>
          <w:rFonts w:ascii="Arial" w:hAnsi="Arial" w:cs="Arial"/>
          <w:sz w:val="28"/>
          <w:szCs w:val="28"/>
        </w:rPr>
      </w:pPr>
    </w:p>
    <w:p w14:paraId="700E9F89" w14:textId="77777777" w:rsidR="000642B2" w:rsidRDefault="000642B2" w:rsidP="000642B2">
      <w:pPr>
        <w:rPr>
          <w:rFonts w:ascii="Arial" w:hAnsi="Arial" w:cs="Arial"/>
          <w:sz w:val="28"/>
          <w:szCs w:val="28"/>
        </w:rPr>
      </w:pPr>
    </w:p>
    <w:p w14:paraId="7C0B4174" w14:textId="77777777" w:rsidR="000642B2" w:rsidRDefault="000642B2" w:rsidP="000642B2">
      <w:pPr>
        <w:rPr>
          <w:rFonts w:ascii="Arial" w:hAnsi="Arial" w:cs="Arial"/>
          <w:sz w:val="28"/>
          <w:szCs w:val="28"/>
        </w:rPr>
      </w:pPr>
    </w:p>
    <w:p w14:paraId="56DAF48D" w14:textId="77777777" w:rsidR="000642B2" w:rsidRDefault="000642B2" w:rsidP="000642B2">
      <w:pPr>
        <w:rPr>
          <w:rFonts w:ascii="Arial" w:hAnsi="Arial" w:cs="Arial"/>
          <w:sz w:val="28"/>
          <w:szCs w:val="28"/>
        </w:rPr>
      </w:pPr>
    </w:p>
    <w:p w14:paraId="28E4B757" w14:textId="77777777" w:rsidR="000642B2" w:rsidRDefault="000642B2" w:rsidP="000642B2">
      <w:pPr>
        <w:rPr>
          <w:rFonts w:ascii="Arial" w:hAnsi="Arial" w:cs="Arial"/>
          <w:sz w:val="28"/>
          <w:szCs w:val="28"/>
        </w:rPr>
      </w:pPr>
    </w:p>
    <w:p w14:paraId="695A5095" w14:textId="77777777" w:rsidR="000642B2" w:rsidRDefault="000642B2" w:rsidP="000642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Explain the heliocentric theory.</w:t>
      </w:r>
    </w:p>
    <w:p w14:paraId="48D24503" w14:textId="77777777" w:rsidR="000642B2" w:rsidRDefault="000642B2" w:rsidP="000642B2">
      <w:pPr>
        <w:rPr>
          <w:rFonts w:ascii="Arial" w:hAnsi="Arial" w:cs="Arial"/>
          <w:sz w:val="28"/>
          <w:szCs w:val="28"/>
        </w:rPr>
      </w:pPr>
    </w:p>
    <w:p w14:paraId="45AE589C" w14:textId="77777777" w:rsidR="000642B2" w:rsidRDefault="000642B2" w:rsidP="000642B2">
      <w:pPr>
        <w:rPr>
          <w:rFonts w:ascii="Arial" w:hAnsi="Arial" w:cs="Arial"/>
          <w:sz w:val="28"/>
          <w:szCs w:val="28"/>
        </w:rPr>
      </w:pPr>
    </w:p>
    <w:p w14:paraId="4C8A2E51" w14:textId="77777777" w:rsidR="000642B2" w:rsidRDefault="000642B2" w:rsidP="000642B2">
      <w:pPr>
        <w:rPr>
          <w:rFonts w:ascii="Arial" w:hAnsi="Arial" w:cs="Arial"/>
          <w:sz w:val="28"/>
          <w:szCs w:val="28"/>
        </w:rPr>
      </w:pPr>
    </w:p>
    <w:p w14:paraId="6C1FA480" w14:textId="77777777" w:rsidR="000642B2" w:rsidRDefault="000642B2" w:rsidP="000642B2">
      <w:pPr>
        <w:rPr>
          <w:rFonts w:ascii="Arial" w:hAnsi="Arial" w:cs="Arial"/>
          <w:sz w:val="28"/>
          <w:szCs w:val="28"/>
        </w:rPr>
      </w:pPr>
    </w:p>
    <w:p w14:paraId="14F6C2DB" w14:textId="77777777" w:rsidR="000642B2" w:rsidRDefault="000642B2" w:rsidP="000642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List four of Galileo’s discoveries.</w:t>
      </w:r>
    </w:p>
    <w:p w14:paraId="599E04E1" w14:textId="77777777" w:rsidR="000642B2" w:rsidRDefault="000642B2" w:rsidP="000642B2">
      <w:pPr>
        <w:rPr>
          <w:rFonts w:ascii="Arial" w:hAnsi="Arial" w:cs="Arial"/>
          <w:sz w:val="28"/>
          <w:szCs w:val="28"/>
        </w:rPr>
      </w:pPr>
    </w:p>
    <w:p w14:paraId="1E2E03DB" w14:textId="77777777" w:rsidR="000642B2" w:rsidRDefault="000642B2" w:rsidP="000642B2">
      <w:pPr>
        <w:rPr>
          <w:rFonts w:ascii="Arial" w:hAnsi="Arial" w:cs="Arial"/>
          <w:sz w:val="28"/>
          <w:szCs w:val="28"/>
        </w:rPr>
      </w:pPr>
    </w:p>
    <w:p w14:paraId="6656B369" w14:textId="77777777" w:rsidR="000642B2" w:rsidRDefault="000642B2" w:rsidP="000642B2">
      <w:pPr>
        <w:rPr>
          <w:rFonts w:ascii="Arial" w:hAnsi="Arial" w:cs="Arial"/>
          <w:sz w:val="28"/>
          <w:szCs w:val="28"/>
        </w:rPr>
      </w:pPr>
    </w:p>
    <w:p w14:paraId="272DAE98" w14:textId="77777777" w:rsidR="000642B2" w:rsidRDefault="000642B2" w:rsidP="000642B2">
      <w:pPr>
        <w:rPr>
          <w:rFonts w:ascii="Arial" w:hAnsi="Arial" w:cs="Arial"/>
          <w:sz w:val="28"/>
          <w:szCs w:val="28"/>
        </w:rPr>
      </w:pPr>
    </w:p>
    <w:p w14:paraId="1E8FC2D4" w14:textId="77777777" w:rsidR="000642B2" w:rsidRPr="000642B2" w:rsidRDefault="000642B2" w:rsidP="000642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Explain the geocentric theory.</w:t>
      </w:r>
    </w:p>
    <w:p w14:paraId="0C320F0B" w14:textId="77777777" w:rsidR="006A6FFA" w:rsidRPr="00B5531F" w:rsidRDefault="006A6FFA" w:rsidP="00B5531F">
      <w:pPr>
        <w:rPr>
          <w:rFonts w:ascii="Arial" w:hAnsi="Arial" w:cs="Arial"/>
          <w:sz w:val="28"/>
          <w:szCs w:val="28"/>
        </w:rPr>
      </w:pPr>
    </w:p>
    <w:p w14:paraId="7777CC2B" w14:textId="77777777" w:rsidR="00B5531F" w:rsidRPr="00B5531F" w:rsidRDefault="00B5531F" w:rsidP="00B5531F">
      <w:pPr>
        <w:jc w:val="center"/>
        <w:rPr>
          <w:rFonts w:ascii="Arial" w:hAnsi="Arial" w:cs="Arial"/>
          <w:b/>
          <w:sz w:val="28"/>
          <w:szCs w:val="28"/>
        </w:rPr>
      </w:pPr>
    </w:p>
    <w:sectPr w:rsidR="00B5531F" w:rsidRPr="00B5531F" w:rsidSect="006B0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81E4B"/>
    <w:multiLevelType w:val="hybridMultilevel"/>
    <w:tmpl w:val="34F03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1F"/>
    <w:rsid w:val="000642B2"/>
    <w:rsid w:val="006A6FFA"/>
    <w:rsid w:val="006B0D6C"/>
    <w:rsid w:val="00B5531F"/>
    <w:rsid w:val="00EE2017"/>
    <w:rsid w:val="00F7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0132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138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2016-05-03T11:35:00Z</cp:lastPrinted>
  <dcterms:created xsi:type="dcterms:W3CDTF">2016-05-03T11:04:00Z</dcterms:created>
  <dcterms:modified xsi:type="dcterms:W3CDTF">2016-05-03T12:00:00Z</dcterms:modified>
</cp:coreProperties>
</file>