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C8E58" w14:textId="77777777" w:rsidR="00EB47C9" w:rsidRDefault="00DA629F" w:rsidP="00DA62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3F4D66B6" w14:textId="77777777" w:rsidR="00DA629F" w:rsidRDefault="00DA629F" w:rsidP="00DA62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17 – EXPLORERS</w:t>
      </w:r>
    </w:p>
    <w:p w14:paraId="176A3C6C" w14:textId="77777777" w:rsidR="00DA629F" w:rsidRDefault="00DA629F" w:rsidP="00DA62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LESSON 3 STUDY GUIDE</w:t>
      </w:r>
    </w:p>
    <w:p w14:paraId="619CA8B7" w14:textId="77777777" w:rsidR="00DA629F" w:rsidRDefault="00DA629F" w:rsidP="00DA62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332 – 335</w:t>
      </w:r>
    </w:p>
    <w:p w14:paraId="52015822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189F0086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NAME: __________________</w:t>
      </w:r>
    </w:p>
    <w:p w14:paraId="26E3C4EF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B06DDC5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217672FC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5825EBA9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41CEA27D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1.peninsulares:</w:t>
      </w:r>
    </w:p>
    <w:p w14:paraId="2F3C650F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3AFDCD83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35C1E4FF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creoles:</w:t>
      </w:r>
    </w:p>
    <w:p w14:paraId="6A7ACC46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3FB77C5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612E67FA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mestizos:</w:t>
      </w:r>
    </w:p>
    <w:p w14:paraId="4C57D07D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5FE6301D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1CD0A72C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mullattoes:</w:t>
      </w:r>
    </w:p>
    <w:p w14:paraId="0BAA0646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14BF6341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D4F7475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encomienda </w:t>
      </w:r>
      <w:r w:rsidR="00BA78BA">
        <w:rPr>
          <w:rFonts w:ascii="Arial" w:hAnsi="Arial" w:cs="Arial"/>
          <w:sz w:val="28"/>
          <w:szCs w:val="28"/>
        </w:rPr>
        <w:t>system</w:t>
      </w:r>
      <w:r>
        <w:rPr>
          <w:rFonts w:ascii="Arial" w:hAnsi="Arial" w:cs="Arial"/>
          <w:sz w:val="28"/>
          <w:szCs w:val="28"/>
        </w:rPr>
        <w:t>:</w:t>
      </w:r>
    </w:p>
    <w:p w14:paraId="3C3356B0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189181E5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2130ED82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mita:</w:t>
      </w:r>
    </w:p>
    <w:p w14:paraId="6D145A5B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40DB55DC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3979BC0D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BA78BA">
        <w:rPr>
          <w:rFonts w:ascii="Arial" w:hAnsi="Arial" w:cs="Arial"/>
          <w:sz w:val="28"/>
          <w:szCs w:val="28"/>
        </w:rPr>
        <w:t>Bartolome</w:t>
      </w:r>
      <w:r>
        <w:rPr>
          <w:rFonts w:ascii="Arial" w:hAnsi="Arial" w:cs="Arial"/>
          <w:sz w:val="28"/>
          <w:szCs w:val="28"/>
        </w:rPr>
        <w:t xml:space="preserve"> de Las Casas:</w:t>
      </w:r>
    </w:p>
    <w:p w14:paraId="0E30247B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67F4296B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1CE5EA8E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governor-general (viceroy):</w:t>
      </w:r>
    </w:p>
    <w:p w14:paraId="3B6406A7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7600FEF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B500072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missions:</w:t>
      </w:r>
    </w:p>
    <w:p w14:paraId="172DC6DF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523307FE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AC670D8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Juana Ines de la Cruz:</w:t>
      </w:r>
    </w:p>
    <w:p w14:paraId="79E3D293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341255E0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3E75519C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ANSWER THE FOLLOWING:</w:t>
      </w:r>
    </w:p>
    <w:p w14:paraId="35C8A257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6D08C72F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1.As mestizos grew in status which type of jobs did they take?</w:t>
      </w:r>
    </w:p>
    <w:p w14:paraId="04CE3F47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775E3B2A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7510B92F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1D9D34E4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List six products that were shipped from the Americas to Europe.  In return what did Europeans supply for colonist?</w:t>
      </w:r>
    </w:p>
    <w:p w14:paraId="3302C933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CED701D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BF2C00F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7ABEC9C6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44FB854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BA78BA">
        <w:rPr>
          <w:rFonts w:ascii="Arial" w:hAnsi="Arial" w:cs="Arial"/>
          <w:sz w:val="28"/>
          <w:szCs w:val="28"/>
        </w:rPr>
        <w:t xml:space="preserve"> Explain how Portugal and Spain governed their colonies to promote economic gain and to exert authority.</w:t>
      </w:r>
    </w:p>
    <w:p w14:paraId="015F2AB0" w14:textId="77777777" w:rsidR="00BA78BA" w:rsidRDefault="00BA78BA" w:rsidP="00DA629F">
      <w:pPr>
        <w:rPr>
          <w:rFonts w:ascii="Arial" w:hAnsi="Arial" w:cs="Arial"/>
          <w:sz w:val="28"/>
          <w:szCs w:val="28"/>
        </w:rPr>
      </w:pPr>
    </w:p>
    <w:p w14:paraId="3AF54FF2" w14:textId="77777777" w:rsidR="00BA78BA" w:rsidRDefault="00BA78BA" w:rsidP="00DA629F">
      <w:pPr>
        <w:rPr>
          <w:rFonts w:ascii="Arial" w:hAnsi="Arial" w:cs="Arial"/>
          <w:sz w:val="28"/>
          <w:szCs w:val="28"/>
        </w:rPr>
      </w:pPr>
    </w:p>
    <w:p w14:paraId="7008BE9E" w14:textId="77777777" w:rsidR="00BA78BA" w:rsidRDefault="00BA78BA" w:rsidP="00DA629F">
      <w:pPr>
        <w:rPr>
          <w:rFonts w:ascii="Arial" w:hAnsi="Arial" w:cs="Arial"/>
          <w:sz w:val="28"/>
          <w:szCs w:val="28"/>
        </w:rPr>
      </w:pPr>
    </w:p>
    <w:p w14:paraId="1A85B88C" w14:textId="77777777" w:rsidR="00BA78BA" w:rsidRDefault="00BA78BA" w:rsidP="00DA629F">
      <w:pPr>
        <w:rPr>
          <w:rFonts w:ascii="Arial" w:hAnsi="Arial" w:cs="Arial"/>
          <w:sz w:val="28"/>
          <w:szCs w:val="28"/>
        </w:rPr>
      </w:pPr>
    </w:p>
    <w:p w14:paraId="1705A429" w14:textId="77777777" w:rsidR="00BA78BA" w:rsidRPr="00DA629F" w:rsidRDefault="00BA78BA" w:rsidP="00DA6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role did the Catholic Church play in the colonization of America?</w:t>
      </w:r>
      <w:bookmarkStart w:id="0" w:name="_GoBack"/>
      <w:bookmarkEnd w:id="0"/>
    </w:p>
    <w:p w14:paraId="4E776F71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56FB24E1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7BC2BBFA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78B269C4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6F907F75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1576A411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380DDB2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1C5AE04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17B17359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0DA2D10A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3A3A1D7D" w14:textId="77777777" w:rsidR="00DA629F" w:rsidRDefault="00DA629F" w:rsidP="00DA629F">
      <w:pPr>
        <w:rPr>
          <w:rFonts w:ascii="Arial" w:hAnsi="Arial" w:cs="Arial"/>
          <w:sz w:val="28"/>
          <w:szCs w:val="28"/>
        </w:rPr>
      </w:pPr>
    </w:p>
    <w:p w14:paraId="628A085E" w14:textId="77777777" w:rsidR="00DA629F" w:rsidRPr="00DA629F" w:rsidRDefault="00DA629F" w:rsidP="00DA629F">
      <w:pPr>
        <w:rPr>
          <w:rFonts w:ascii="Arial" w:hAnsi="Arial" w:cs="Arial"/>
          <w:sz w:val="28"/>
          <w:szCs w:val="28"/>
        </w:rPr>
      </w:pPr>
    </w:p>
    <w:sectPr w:rsidR="00DA629F" w:rsidRPr="00DA629F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E71"/>
    <w:multiLevelType w:val="hybridMultilevel"/>
    <w:tmpl w:val="EF78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9F"/>
    <w:rsid w:val="006B0D6C"/>
    <w:rsid w:val="00BA78BA"/>
    <w:rsid w:val="00DA629F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CEA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2016-04-11T20:07:00Z</cp:lastPrinted>
  <dcterms:created xsi:type="dcterms:W3CDTF">2016-04-11T19:42:00Z</dcterms:created>
  <dcterms:modified xsi:type="dcterms:W3CDTF">2016-04-11T20:07:00Z</dcterms:modified>
</cp:coreProperties>
</file>