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5E446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5E446F" w:rsidRDefault="005E446F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2 – THE REVOLUTION, CRITICAL PERIOD, AND THE EARLY REPUBLIC (1763 – 1800)</w:t>
      </w:r>
    </w:p>
    <w:p w:rsidR="005E446F" w:rsidRDefault="005E446F">
      <w:pPr>
        <w:contextualSpacing/>
        <w:rPr>
          <w:rFonts w:ascii="Arial" w:hAnsi="Arial" w:cs="Arial"/>
          <w:sz w:val="28"/>
          <w:szCs w:val="28"/>
        </w:rPr>
      </w:pPr>
      <w:r w:rsidRPr="005E446F">
        <w:rPr>
          <w:rFonts w:ascii="Arial" w:hAnsi="Arial" w:cs="Arial"/>
          <w:b/>
          <w:sz w:val="28"/>
          <w:szCs w:val="28"/>
          <w:u w:val="single"/>
        </w:rPr>
        <w:t>STUDY GUIDE TWO</w:t>
      </w:r>
    </w:p>
    <w:p w:rsidR="005E446F" w:rsidRDefault="005E446F">
      <w:pPr>
        <w:contextualSpacing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NAME: ______________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BOOK PAGES:  CHAPTERS 6 -10     PAGES 106 -210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MAPS AND DOCUMENTS:  The </w:t>
      </w:r>
      <w:r w:rsidR="00B34156">
        <w:rPr>
          <w:rFonts w:ascii="Arial" w:hAnsi="Arial" w:cs="Arial"/>
          <w:sz w:val="28"/>
          <w:szCs w:val="28"/>
        </w:rPr>
        <w:t>Declaration</w:t>
      </w:r>
      <w:r>
        <w:rPr>
          <w:rFonts w:ascii="Arial" w:hAnsi="Arial" w:cs="Arial"/>
          <w:sz w:val="28"/>
          <w:szCs w:val="28"/>
        </w:rPr>
        <w:t xml:space="preserve"> of Independence, Virginian </w:t>
      </w:r>
      <w:r w:rsidR="00B34156">
        <w:rPr>
          <w:rFonts w:ascii="Arial" w:hAnsi="Arial" w:cs="Arial"/>
          <w:sz w:val="28"/>
          <w:szCs w:val="28"/>
        </w:rPr>
        <w:t>Declaration</w:t>
      </w:r>
      <w:r>
        <w:rPr>
          <w:rFonts w:ascii="Arial" w:hAnsi="Arial" w:cs="Arial"/>
          <w:sz w:val="28"/>
          <w:szCs w:val="28"/>
        </w:rPr>
        <w:t xml:space="preserve"> of Rights and Bill of Rights, Constitution of the United States, Sedition Act of 1789, Virginia and Kentucky Resolutions.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Evaluate</w:t>
      </w:r>
      <w:r w:rsidR="005E446F">
        <w:rPr>
          <w:rFonts w:ascii="Arial" w:hAnsi="Arial" w:cs="Arial"/>
          <w:sz w:val="28"/>
          <w:szCs w:val="28"/>
        </w:rPr>
        <w:t xml:space="preserve"> the relative importance of each of the following in the decline of the Federalists and the ascent to power of the Jeffersonian Republicans.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MIDNIGHT JUDGES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ALIEN AND SEDITION ACTS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TWELTH AMENDMENT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-THE VIRGINIA AND KENTUCKY RESOLUTIONS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Virginia</w:t>
      </w:r>
      <w:r w:rsidR="005E446F">
        <w:rPr>
          <w:rFonts w:ascii="Arial" w:hAnsi="Arial" w:cs="Arial"/>
          <w:sz w:val="28"/>
          <w:szCs w:val="28"/>
        </w:rPr>
        <w:t xml:space="preserve"> Plan: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New Jersey Plan: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ratification: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="00B34156">
        <w:rPr>
          <w:rFonts w:ascii="Arial" w:hAnsi="Arial" w:cs="Arial"/>
          <w:sz w:val="28"/>
          <w:szCs w:val="28"/>
        </w:rPr>
        <w:t>Yeoman</w:t>
      </w:r>
      <w:r>
        <w:rPr>
          <w:rFonts w:ascii="Arial" w:hAnsi="Arial" w:cs="Arial"/>
          <w:sz w:val="28"/>
          <w:szCs w:val="28"/>
        </w:rPr>
        <w:t>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political patronage: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enumerated powers: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 implied powers: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Strict vs. Loose Construction:</w:t>
      </w: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 Gen</w:t>
      </w:r>
      <w:r w:rsidR="00B34156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>Affair: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 impressment: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 Jay’s Treaty: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 Fallen Timbers: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 Treaty of Greensville: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 Pinckney’s Treaty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 partisan: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 excise tax: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 Whiskey Rebellion: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 Quasi-War: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 XYZ Affair: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 Alien and Sedition Acts: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 Convention of Mortefontaine: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lame duck:</w:t>
      </w: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B34156" w:rsidRDefault="00B34156" w:rsidP="005E446F">
      <w:pPr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 “Midnight Judges”:</w:t>
      </w:r>
    </w:p>
    <w:p w:rsidR="005E446F" w:rsidRP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p w:rsidR="005E446F" w:rsidRPr="005E446F" w:rsidRDefault="005E446F" w:rsidP="005E446F">
      <w:pPr>
        <w:contextualSpacing/>
        <w:jc w:val="left"/>
        <w:rPr>
          <w:rFonts w:ascii="Arial" w:hAnsi="Arial" w:cs="Arial"/>
          <w:sz w:val="28"/>
          <w:szCs w:val="28"/>
        </w:rPr>
      </w:pPr>
    </w:p>
    <w:sectPr w:rsidR="005E446F" w:rsidRPr="005E446F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E53"/>
    <w:multiLevelType w:val="hybridMultilevel"/>
    <w:tmpl w:val="B5889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D01EC"/>
    <w:multiLevelType w:val="hybridMultilevel"/>
    <w:tmpl w:val="BFA6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46F"/>
    <w:rsid w:val="000921EB"/>
    <w:rsid w:val="00454E48"/>
    <w:rsid w:val="00515E9C"/>
    <w:rsid w:val="005E446F"/>
    <w:rsid w:val="00764262"/>
    <w:rsid w:val="0078334B"/>
    <w:rsid w:val="00B27EBF"/>
    <w:rsid w:val="00B34156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2013-10-31T20:17:00Z</cp:lastPrinted>
  <dcterms:created xsi:type="dcterms:W3CDTF">2013-10-31T20:02:00Z</dcterms:created>
  <dcterms:modified xsi:type="dcterms:W3CDTF">2013-10-31T20:18:00Z</dcterms:modified>
</cp:coreProperties>
</file>